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FF2BE0" w14:textId="77777777" w:rsidR="00B07186" w:rsidRDefault="00551290" w:rsidP="00832A0D">
      <w:pPr>
        <w:jc w:val="center"/>
        <w:rPr>
          <w:rFonts w:ascii="Trebuchet MS" w:hAnsi="Trebuchet MS"/>
          <w:sz w:val="40"/>
          <w:szCs w:val="40"/>
          <w:u w:val="single"/>
        </w:rPr>
      </w:pPr>
      <w:r w:rsidRPr="00551290">
        <w:rPr>
          <w:rFonts w:ascii="Trebuchet MS" w:hAnsi="Trebuchet MS"/>
          <w:sz w:val="40"/>
          <w:szCs w:val="40"/>
        </w:rPr>
        <w:t xml:space="preserve">         </w:t>
      </w:r>
      <w:r>
        <w:rPr>
          <w:rFonts w:ascii="Trebuchet MS" w:hAnsi="Trebuchet MS"/>
          <w:sz w:val="40"/>
          <w:szCs w:val="40"/>
          <w:u w:val="single"/>
        </w:rPr>
        <w:t xml:space="preserve"> </w:t>
      </w:r>
      <w:r w:rsidR="00B67D43">
        <w:rPr>
          <w:rFonts w:ascii="Trebuchet MS" w:hAnsi="Trebuchet MS"/>
          <w:sz w:val="40"/>
          <w:szCs w:val="40"/>
          <w:u w:val="single"/>
        </w:rPr>
        <w:t xml:space="preserve">MFL </w:t>
      </w:r>
      <w:r w:rsidR="00EF08C8">
        <w:rPr>
          <w:rFonts w:ascii="Trebuchet MS" w:hAnsi="Trebuchet MS"/>
          <w:sz w:val="40"/>
          <w:szCs w:val="40"/>
          <w:u w:val="single"/>
        </w:rPr>
        <w:t>&amp; Your Career</w:t>
      </w:r>
    </w:p>
    <w:p w14:paraId="684321AA" w14:textId="77777777" w:rsidR="00B07186" w:rsidRDefault="00B07186" w:rsidP="0049198E">
      <w:pPr>
        <w:rPr>
          <w:rFonts w:ascii="Trebuchet MS" w:hAnsi="Trebuchet MS"/>
          <w:b/>
          <w:sz w:val="24"/>
          <w:szCs w:val="24"/>
          <w:u w:val="single"/>
        </w:rPr>
      </w:pPr>
      <w:r w:rsidRPr="00B07186">
        <w:rPr>
          <w:rFonts w:ascii="Trebuchet MS" w:hAnsi="Trebuchet MS"/>
          <w:b/>
          <w:sz w:val="24"/>
          <w:szCs w:val="24"/>
          <w:u w:val="single"/>
        </w:rPr>
        <w:t xml:space="preserve">Overview </w:t>
      </w:r>
    </w:p>
    <w:p w14:paraId="726F692C" w14:textId="77777777" w:rsidR="001C6E38" w:rsidRDefault="001C6E38" w:rsidP="0049198E">
      <w:pPr>
        <w:rPr>
          <w:rFonts w:ascii="Trebuchet MS" w:hAnsi="Trebuchet MS"/>
          <w:sz w:val="24"/>
          <w:szCs w:val="24"/>
        </w:rPr>
      </w:pPr>
      <w:r>
        <w:rPr>
          <w:rFonts w:ascii="Trebuchet MS" w:hAnsi="Trebuchet MS"/>
          <w:sz w:val="24"/>
          <w:szCs w:val="24"/>
        </w:rPr>
        <w:t xml:space="preserve">You will develop your knowledge and understanding of the language and countries where that language is spoken. Through listening, speaking, reading and writing, you will be encouraged to apply your knowledge in a variety of relevant and contemporary contexts. </w:t>
      </w:r>
    </w:p>
    <w:p w14:paraId="3722A4D6" w14:textId="77777777" w:rsidR="001C6E38" w:rsidRDefault="001C6E38" w:rsidP="0049198E">
      <w:pPr>
        <w:rPr>
          <w:rFonts w:ascii="Trebuchet MS" w:hAnsi="Trebuchet MS"/>
          <w:sz w:val="24"/>
          <w:szCs w:val="24"/>
        </w:rPr>
      </w:pPr>
      <w:r>
        <w:rPr>
          <w:rFonts w:ascii="Trebuchet MS" w:hAnsi="Trebuchet MS"/>
          <w:sz w:val="24"/>
          <w:szCs w:val="24"/>
        </w:rPr>
        <w:t xml:space="preserve">Courses will enable you to understand and appreciate different countries, cultures, people and communities. Employers will certainly value language competence as an indicator of wider communication skills. Learning language promotes understanding of the need to listen carefully, to engage with others and to empathise with people in a range of working and social contexts. </w:t>
      </w:r>
    </w:p>
    <w:p w14:paraId="471A764A" w14:textId="77777777" w:rsidR="001C6E38" w:rsidRDefault="001C6E38" w:rsidP="0049198E">
      <w:pPr>
        <w:rPr>
          <w:rFonts w:ascii="Trebuchet MS" w:hAnsi="Trebuchet MS"/>
          <w:sz w:val="24"/>
          <w:szCs w:val="24"/>
        </w:rPr>
      </w:pPr>
      <w:r>
        <w:rPr>
          <w:rFonts w:ascii="Trebuchet MS" w:hAnsi="Trebuchet MS"/>
          <w:sz w:val="24"/>
          <w:szCs w:val="24"/>
        </w:rPr>
        <w:t xml:space="preserve">All employers will recognise the value of speaking another language in our multicultural and dynamic society; it is likely to </w:t>
      </w:r>
      <w:r w:rsidR="00507372">
        <w:rPr>
          <w:rFonts w:ascii="Trebuchet MS" w:hAnsi="Trebuchet MS"/>
          <w:sz w:val="24"/>
          <w:szCs w:val="24"/>
        </w:rPr>
        <w:t xml:space="preserve">give you the edge in industry. </w:t>
      </w:r>
      <w:r w:rsidRPr="001C6E38">
        <w:rPr>
          <w:rFonts w:ascii="Trebuchet MS" w:hAnsi="Trebuchet MS"/>
          <w:sz w:val="24"/>
          <w:szCs w:val="24"/>
        </w:rPr>
        <w:t>Currently, language skills are in high demand</w:t>
      </w:r>
      <w:r>
        <w:rPr>
          <w:rFonts w:ascii="Trebuchet MS" w:hAnsi="Trebuchet MS"/>
          <w:sz w:val="24"/>
          <w:szCs w:val="24"/>
        </w:rPr>
        <w:t xml:space="preserve"> so you will be well equipped in any job sector to not only find a job role but promote yourself once in it. </w:t>
      </w:r>
    </w:p>
    <w:p w14:paraId="5D38D8D6" w14:textId="77777777" w:rsidR="00FF46CC" w:rsidRDefault="00FF46CC" w:rsidP="0049198E">
      <w:pPr>
        <w:rPr>
          <w:rFonts w:ascii="Trebuchet MS" w:hAnsi="Trebuchet MS"/>
          <w:b/>
          <w:sz w:val="24"/>
          <w:szCs w:val="24"/>
          <w:u w:val="single"/>
        </w:rPr>
      </w:pPr>
      <w:r w:rsidRPr="00FF46CC">
        <w:rPr>
          <w:rFonts w:ascii="Trebuchet MS" w:hAnsi="Trebuchet MS"/>
          <w:b/>
          <w:sz w:val="24"/>
          <w:szCs w:val="24"/>
          <w:u w:val="single"/>
        </w:rPr>
        <w:t xml:space="preserve">Skills </w:t>
      </w:r>
    </w:p>
    <w:p w14:paraId="68E36F6B" w14:textId="77777777" w:rsidR="00FF46CC" w:rsidRPr="001C6E38" w:rsidRDefault="00FF46CC" w:rsidP="0049198E">
      <w:pPr>
        <w:rPr>
          <w:rFonts w:ascii="Trebuchet MS" w:hAnsi="Trebuchet MS"/>
          <w:i/>
          <w:sz w:val="24"/>
          <w:szCs w:val="24"/>
        </w:rPr>
      </w:pPr>
      <w:r w:rsidRPr="00FF46CC">
        <w:rPr>
          <w:rFonts w:ascii="Trebuchet MS" w:hAnsi="Trebuchet MS"/>
          <w:sz w:val="24"/>
          <w:szCs w:val="24"/>
        </w:rPr>
        <w:t>You will develop a range of transferrable skills such as;</w:t>
      </w:r>
    </w:p>
    <w:p w14:paraId="7836485D" w14:textId="77777777" w:rsidR="00FF46CC" w:rsidRPr="001C6E38" w:rsidRDefault="001C6E38" w:rsidP="001C6E38">
      <w:pPr>
        <w:pStyle w:val="ListParagraph"/>
        <w:numPr>
          <w:ilvl w:val="0"/>
          <w:numId w:val="5"/>
        </w:numPr>
        <w:rPr>
          <w:rFonts w:ascii="Trebuchet MS" w:hAnsi="Trebuchet MS"/>
          <w:b/>
          <w:sz w:val="24"/>
          <w:szCs w:val="24"/>
        </w:rPr>
      </w:pPr>
      <w:r w:rsidRPr="001C6E38">
        <w:rPr>
          <w:rFonts w:ascii="Trebuchet MS" w:hAnsi="Trebuchet MS"/>
          <w:b/>
          <w:sz w:val="24"/>
          <w:szCs w:val="24"/>
        </w:rPr>
        <w:t xml:space="preserve">Communication skills </w:t>
      </w:r>
    </w:p>
    <w:p w14:paraId="55831896" w14:textId="77777777" w:rsidR="001C6E38" w:rsidRPr="001C6E38" w:rsidRDefault="00693169" w:rsidP="001C6E38">
      <w:pPr>
        <w:pStyle w:val="ListParagraph"/>
        <w:numPr>
          <w:ilvl w:val="0"/>
          <w:numId w:val="5"/>
        </w:numPr>
        <w:rPr>
          <w:rFonts w:ascii="Trebuchet MS" w:hAnsi="Trebuchet MS"/>
          <w:b/>
          <w:sz w:val="24"/>
          <w:szCs w:val="24"/>
        </w:rPr>
      </w:pPr>
      <w:r>
        <w:rPr>
          <w:rFonts w:ascii="Trebuchet MS" w:hAnsi="Trebuchet MS"/>
          <w:b/>
          <w:sz w:val="24"/>
          <w:szCs w:val="24"/>
        </w:rPr>
        <w:t>t</w:t>
      </w:r>
      <w:r w:rsidR="001C6E38" w:rsidRPr="001C6E38">
        <w:rPr>
          <w:rFonts w:ascii="Trebuchet MS" w:hAnsi="Trebuchet MS"/>
          <w:b/>
          <w:sz w:val="24"/>
          <w:szCs w:val="24"/>
        </w:rPr>
        <w:t xml:space="preserve">he ability to gather and interpret information </w:t>
      </w:r>
    </w:p>
    <w:p w14:paraId="215315A0" w14:textId="77777777" w:rsidR="001C6E38" w:rsidRPr="001C6E38" w:rsidRDefault="00507372" w:rsidP="001C6E38">
      <w:pPr>
        <w:pStyle w:val="ListParagraph"/>
        <w:numPr>
          <w:ilvl w:val="0"/>
          <w:numId w:val="5"/>
        </w:numPr>
        <w:rPr>
          <w:rFonts w:ascii="Trebuchet MS" w:hAnsi="Trebuchet MS"/>
          <w:b/>
          <w:sz w:val="24"/>
          <w:szCs w:val="24"/>
        </w:rPr>
      </w:pPr>
      <w:r>
        <w:rPr>
          <w:rFonts w:ascii="Trebuchet MS" w:hAnsi="Trebuchet MS"/>
          <w:b/>
          <w:sz w:val="24"/>
          <w:szCs w:val="24"/>
        </w:rPr>
        <w:t xml:space="preserve">the ability to </w:t>
      </w:r>
      <w:r w:rsidR="00693169">
        <w:rPr>
          <w:rFonts w:ascii="Trebuchet MS" w:hAnsi="Trebuchet MS"/>
          <w:b/>
          <w:sz w:val="24"/>
          <w:szCs w:val="24"/>
        </w:rPr>
        <w:t>l</w:t>
      </w:r>
      <w:r w:rsidR="001C6E38" w:rsidRPr="001C6E38">
        <w:rPr>
          <w:rFonts w:ascii="Trebuchet MS" w:hAnsi="Trebuchet MS"/>
          <w:b/>
          <w:sz w:val="24"/>
          <w:szCs w:val="24"/>
        </w:rPr>
        <w:t>ead and participate in group discussions</w:t>
      </w:r>
    </w:p>
    <w:p w14:paraId="0B715A85" w14:textId="77777777" w:rsidR="001C6E38" w:rsidRPr="001C6E38" w:rsidRDefault="00507372" w:rsidP="001C6E38">
      <w:pPr>
        <w:pStyle w:val="ListParagraph"/>
        <w:numPr>
          <w:ilvl w:val="0"/>
          <w:numId w:val="5"/>
        </w:numPr>
        <w:rPr>
          <w:rFonts w:ascii="Trebuchet MS" w:hAnsi="Trebuchet MS"/>
          <w:b/>
          <w:sz w:val="24"/>
          <w:szCs w:val="24"/>
        </w:rPr>
      </w:pPr>
      <w:r>
        <w:rPr>
          <w:rFonts w:ascii="Trebuchet MS" w:hAnsi="Trebuchet MS"/>
          <w:b/>
          <w:sz w:val="24"/>
          <w:szCs w:val="24"/>
        </w:rPr>
        <w:t xml:space="preserve">the ability to </w:t>
      </w:r>
      <w:r w:rsidR="00693169">
        <w:rPr>
          <w:rFonts w:ascii="Trebuchet MS" w:hAnsi="Trebuchet MS"/>
          <w:b/>
          <w:sz w:val="24"/>
          <w:szCs w:val="24"/>
        </w:rPr>
        <w:t>m</w:t>
      </w:r>
      <w:r w:rsidR="001C6E38" w:rsidRPr="001C6E38">
        <w:rPr>
          <w:rFonts w:ascii="Trebuchet MS" w:hAnsi="Trebuchet MS"/>
          <w:b/>
          <w:sz w:val="24"/>
          <w:szCs w:val="24"/>
        </w:rPr>
        <w:t>eet deadlines and demonstrate excellent time management skills</w:t>
      </w:r>
    </w:p>
    <w:p w14:paraId="16AA470F" w14:textId="77777777" w:rsidR="001C6E38" w:rsidRPr="001C6E38" w:rsidRDefault="00507372" w:rsidP="001C6E38">
      <w:pPr>
        <w:pStyle w:val="ListParagraph"/>
        <w:numPr>
          <w:ilvl w:val="0"/>
          <w:numId w:val="5"/>
        </w:numPr>
        <w:rPr>
          <w:rFonts w:ascii="Trebuchet MS" w:hAnsi="Trebuchet MS"/>
          <w:b/>
          <w:sz w:val="24"/>
          <w:szCs w:val="24"/>
        </w:rPr>
      </w:pPr>
      <w:r>
        <w:rPr>
          <w:rFonts w:ascii="Trebuchet MS" w:hAnsi="Trebuchet MS"/>
          <w:b/>
          <w:sz w:val="24"/>
          <w:szCs w:val="24"/>
        </w:rPr>
        <w:t xml:space="preserve">the ability to </w:t>
      </w:r>
      <w:r w:rsidR="00693169">
        <w:rPr>
          <w:rFonts w:ascii="Trebuchet MS" w:hAnsi="Trebuchet MS"/>
          <w:b/>
          <w:sz w:val="24"/>
          <w:szCs w:val="24"/>
        </w:rPr>
        <w:t>p</w:t>
      </w:r>
      <w:r w:rsidR="001C6E38" w:rsidRPr="001C6E38">
        <w:rPr>
          <w:rFonts w:ascii="Trebuchet MS" w:hAnsi="Trebuchet MS"/>
          <w:b/>
          <w:sz w:val="24"/>
          <w:szCs w:val="24"/>
        </w:rPr>
        <w:t>romote your own ideas</w:t>
      </w:r>
    </w:p>
    <w:p w14:paraId="1D74BA68" w14:textId="77777777" w:rsidR="001C6E38" w:rsidRPr="001C6E38" w:rsidRDefault="00507372" w:rsidP="001C6E38">
      <w:pPr>
        <w:pStyle w:val="ListParagraph"/>
        <w:numPr>
          <w:ilvl w:val="0"/>
          <w:numId w:val="5"/>
        </w:numPr>
        <w:rPr>
          <w:rFonts w:ascii="Trebuchet MS" w:hAnsi="Trebuchet MS"/>
          <w:b/>
          <w:sz w:val="24"/>
          <w:szCs w:val="24"/>
        </w:rPr>
      </w:pPr>
      <w:r>
        <w:rPr>
          <w:rFonts w:ascii="Trebuchet MS" w:hAnsi="Trebuchet MS"/>
          <w:b/>
          <w:sz w:val="24"/>
          <w:szCs w:val="24"/>
        </w:rPr>
        <w:t xml:space="preserve">the ability to </w:t>
      </w:r>
      <w:r w:rsidR="00693169">
        <w:rPr>
          <w:rFonts w:ascii="Trebuchet MS" w:hAnsi="Trebuchet MS"/>
          <w:b/>
          <w:sz w:val="24"/>
          <w:szCs w:val="24"/>
        </w:rPr>
        <w:t>r</w:t>
      </w:r>
      <w:r w:rsidR="001C6E38" w:rsidRPr="001C6E38">
        <w:rPr>
          <w:rFonts w:ascii="Trebuchet MS" w:hAnsi="Trebuchet MS"/>
          <w:b/>
          <w:sz w:val="24"/>
          <w:szCs w:val="24"/>
        </w:rPr>
        <w:t>ead text and summarise/highlight key points</w:t>
      </w:r>
    </w:p>
    <w:p w14:paraId="221FE4DA" w14:textId="77777777" w:rsidR="001C6E38" w:rsidRPr="001C6E38" w:rsidRDefault="00693169" w:rsidP="001C6E38">
      <w:pPr>
        <w:pStyle w:val="ListParagraph"/>
        <w:numPr>
          <w:ilvl w:val="0"/>
          <w:numId w:val="5"/>
        </w:numPr>
        <w:rPr>
          <w:rFonts w:ascii="Trebuchet MS" w:hAnsi="Trebuchet MS"/>
          <w:b/>
          <w:sz w:val="24"/>
          <w:szCs w:val="24"/>
        </w:rPr>
      </w:pPr>
      <w:r>
        <w:rPr>
          <w:rFonts w:ascii="Trebuchet MS" w:hAnsi="Trebuchet MS"/>
          <w:b/>
          <w:sz w:val="24"/>
          <w:szCs w:val="24"/>
        </w:rPr>
        <w:t>l</w:t>
      </w:r>
      <w:r w:rsidR="001C6E38" w:rsidRPr="001C6E38">
        <w:rPr>
          <w:rFonts w:ascii="Trebuchet MS" w:hAnsi="Trebuchet MS"/>
          <w:b/>
          <w:sz w:val="24"/>
          <w:szCs w:val="24"/>
        </w:rPr>
        <w:t xml:space="preserve">istening skills </w:t>
      </w:r>
    </w:p>
    <w:p w14:paraId="3C9B3418" w14:textId="77777777" w:rsidR="00507372" w:rsidRPr="00507372" w:rsidRDefault="00693169" w:rsidP="00507372">
      <w:pPr>
        <w:pStyle w:val="ListParagraph"/>
        <w:numPr>
          <w:ilvl w:val="0"/>
          <w:numId w:val="5"/>
        </w:numPr>
        <w:rPr>
          <w:rFonts w:ascii="Trebuchet MS" w:hAnsi="Trebuchet MS"/>
          <w:b/>
          <w:sz w:val="24"/>
          <w:szCs w:val="24"/>
        </w:rPr>
      </w:pPr>
      <w:r>
        <w:rPr>
          <w:rFonts w:ascii="Trebuchet MS" w:hAnsi="Trebuchet MS"/>
          <w:b/>
          <w:sz w:val="24"/>
          <w:szCs w:val="24"/>
        </w:rPr>
        <w:t>l</w:t>
      </w:r>
      <w:r w:rsidR="00507372">
        <w:rPr>
          <w:rFonts w:ascii="Trebuchet MS" w:hAnsi="Trebuchet MS"/>
          <w:b/>
          <w:sz w:val="24"/>
          <w:szCs w:val="24"/>
        </w:rPr>
        <w:t xml:space="preserve">iteracy skills. </w:t>
      </w:r>
    </w:p>
    <w:p w14:paraId="292A5FB3" w14:textId="77777777" w:rsidR="00B07186" w:rsidRPr="00507372" w:rsidRDefault="00507372" w:rsidP="00507372">
      <w:pPr>
        <w:rPr>
          <w:rFonts w:ascii="Trebuchet MS" w:hAnsi="Trebuchet MS"/>
          <w:b/>
          <w:sz w:val="24"/>
          <w:szCs w:val="24"/>
        </w:rPr>
      </w:pPr>
      <w:r w:rsidRPr="00507372">
        <w:rPr>
          <w:rFonts w:ascii="Trebuchet MS" w:hAnsi="Trebuchet MS"/>
          <w:b/>
          <w:sz w:val="24"/>
          <w:szCs w:val="24"/>
          <w:u w:val="single"/>
        </w:rPr>
        <w:t xml:space="preserve"> </w:t>
      </w:r>
      <w:r w:rsidR="0004553A" w:rsidRPr="00507372">
        <w:rPr>
          <w:rFonts w:ascii="Trebuchet MS" w:hAnsi="Trebuchet MS"/>
          <w:b/>
          <w:sz w:val="24"/>
          <w:szCs w:val="24"/>
          <w:u w:val="single"/>
        </w:rPr>
        <w:t xml:space="preserve">Courses </w:t>
      </w:r>
    </w:p>
    <w:p w14:paraId="59A62DD8" w14:textId="77777777" w:rsidR="0004553A" w:rsidRPr="0004553A" w:rsidRDefault="0004553A" w:rsidP="0049198E">
      <w:pPr>
        <w:rPr>
          <w:rFonts w:ascii="Trebuchet MS" w:hAnsi="Trebuchet MS"/>
          <w:sz w:val="24"/>
          <w:szCs w:val="24"/>
        </w:rPr>
      </w:pPr>
      <w:r w:rsidRPr="0004553A">
        <w:rPr>
          <w:rFonts w:ascii="Trebuchet MS" w:hAnsi="Trebuchet MS"/>
          <w:sz w:val="24"/>
          <w:szCs w:val="24"/>
        </w:rPr>
        <w:t xml:space="preserve">There </w:t>
      </w:r>
      <w:r>
        <w:rPr>
          <w:rFonts w:ascii="Trebuchet MS" w:hAnsi="Trebuchet MS"/>
          <w:sz w:val="24"/>
          <w:szCs w:val="24"/>
        </w:rPr>
        <w:t xml:space="preserve">are a wide range of courses available to you in school, college/sixth form or at the 130 universities around the UK. You can also choose to apply for an apprenticeship after school or college/sixth form which will combine the theory of </w:t>
      </w:r>
      <w:r w:rsidR="00D27712" w:rsidRPr="00D27712">
        <w:rPr>
          <w:rFonts w:ascii="Trebuchet MS" w:hAnsi="Trebuchet MS"/>
          <w:b/>
          <w:sz w:val="24"/>
          <w:szCs w:val="24"/>
        </w:rPr>
        <w:t>MFL</w:t>
      </w:r>
      <w:r w:rsidR="00D27712">
        <w:rPr>
          <w:rFonts w:ascii="Trebuchet MS" w:hAnsi="Trebuchet MS"/>
          <w:sz w:val="24"/>
          <w:szCs w:val="24"/>
        </w:rPr>
        <w:t xml:space="preserve"> </w:t>
      </w:r>
      <w:r>
        <w:rPr>
          <w:rFonts w:ascii="Trebuchet MS" w:hAnsi="Trebuchet MS"/>
          <w:sz w:val="24"/>
          <w:szCs w:val="24"/>
        </w:rPr>
        <w:t>with the practical elements of the work place.  Information on course op</w:t>
      </w:r>
      <w:r w:rsidR="0028460F">
        <w:rPr>
          <w:rFonts w:ascii="Trebuchet MS" w:hAnsi="Trebuchet MS"/>
          <w:sz w:val="24"/>
          <w:szCs w:val="24"/>
        </w:rPr>
        <w:t>tions and apprenticeships in your</w:t>
      </w:r>
      <w:r>
        <w:rPr>
          <w:rFonts w:ascii="Trebuchet MS" w:hAnsi="Trebuchet MS"/>
          <w:sz w:val="24"/>
          <w:szCs w:val="24"/>
        </w:rPr>
        <w:t xml:space="preserve"> local area can be found on the </w:t>
      </w:r>
      <w:r w:rsidR="00EF08C8" w:rsidRPr="00354CE8">
        <w:rPr>
          <w:rFonts w:ascii="Trebuchet MS" w:hAnsi="Trebuchet MS"/>
          <w:b/>
          <w:sz w:val="24"/>
          <w:szCs w:val="24"/>
        </w:rPr>
        <w:t>log on move on site.</w:t>
      </w:r>
    </w:p>
    <w:p w14:paraId="57398CD0" w14:textId="77777777" w:rsidR="00B07186" w:rsidRPr="00B07186" w:rsidRDefault="00B07186" w:rsidP="0049198E">
      <w:pPr>
        <w:rPr>
          <w:rFonts w:ascii="Trebuchet MS" w:hAnsi="Trebuchet MS"/>
          <w:b/>
          <w:sz w:val="24"/>
          <w:szCs w:val="24"/>
          <w:u w:val="single"/>
        </w:rPr>
      </w:pPr>
      <w:r w:rsidRPr="00B07186">
        <w:rPr>
          <w:rFonts w:ascii="Trebuchet MS" w:hAnsi="Trebuchet MS"/>
          <w:b/>
          <w:sz w:val="24"/>
          <w:szCs w:val="24"/>
          <w:u w:val="single"/>
        </w:rPr>
        <w:t xml:space="preserve">Employment options </w:t>
      </w:r>
    </w:p>
    <w:p w14:paraId="55DBDD21" w14:textId="77777777" w:rsidR="00B70755" w:rsidRDefault="00354CE8" w:rsidP="00B70755">
      <w:pPr>
        <w:rPr>
          <w:rFonts w:ascii="Trebuchet MS" w:hAnsi="Trebuchet MS"/>
          <w:color w:val="292828"/>
          <w:sz w:val="24"/>
          <w:szCs w:val="24"/>
        </w:rPr>
      </w:pPr>
      <w:r>
        <w:rPr>
          <w:rFonts w:ascii="Trebuchet MS" w:hAnsi="Trebuchet MS"/>
          <w:color w:val="292828"/>
          <w:sz w:val="24"/>
          <w:szCs w:val="24"/>
        </w:rPr>
        <w:t xml:space="preserve">The course that you take will allow you to consider a wide range of job roles.  Popular areas for employment for </w:t>
      </w:r>
      <w:r w:rsidR="00D27712" w:rsidRPr="00D27712">
        <w:rPr>
          <w:rFonts w:ascii="Trebuchet MS" w:hAnsi="Trebuchet MS"/>
          <w:b/>
          <w:color w:val="292828"/>
          <w:sz w:val="24"/>
          <w:szCs w:val="24"/>
        </w:rPr>
        <w:t>MFL</w:t>
      </w:r>
      <w:r w:rsidR="00D27712">
        <w:rPr>
          <w:rFonts w:ascii="Trebuchet MS" w:hAnsi="Trebuchet MS"/>
          <w:color w:val="292828"/>
          <w:sz w:val="24"/>
          <w:szCs w:val="24"/>
        </w:rPr>
        <w:t xml:space="preserve"> </w:t>
      </w:r>
      <w:r w:rsidR="00862913">
        <w:rPr>
          <w:rFonts w:ascii="Trebuchet MS" w:hAnsi="Trebuchet MS"/>
          <w:color w:val="292828"/>
          <w:sz w:val="24"/>
          <w:szCs w:val="24"/>
        </w:rPr>
        <w:t xml:space="preserve">students will include; </w:t>
      </w:r>
      <w:r w:rsidR="00D27712" w:rsidRPr="00D27712">
        <w:rPr>
          <w:rFonts w:ascii="Trebuchet MS" w:hAnsi="Trebuchet MS"/>
          <w:b/>
          <w:color w:val="292828"/>
          <w:sz w:val="24"/>
          <w:szCs w:val="24"/>
        </w:rPr>
        <w:t xml:space="preserve">Agent, Air Cabin Crew, Airport Information Assistant,  Interpreter, Broadcast Journalist, Customs Officer, Detective, EFL Teacher, Events Manager,  Immigration Officer, International Aid Worker, Literary Agent, Logistics and Distribution Manager, Marketing Manager, PR Officer, Resort Representative, Retail Buyer, Sales Executive,  School Teacher, Translator,  Travel Agent, </w:t>
      </w:r>
      <w:r w:rsidR="00D27712">
        <w:rPr>
          <w:rFonts w:ascii="Trebuchet MS" w:hAnsi="Trebuchet MS"/>
          <w:b/>
          <w:color w:val="292828"/>
          <w:sz w:val="24"/>
          <w:szCs w:val="24"/>
        </w:rPr>
        <w:t xml:space="preserve"> Tour Guide, </w:t>
      </w:r>
      <w:r w:rsidR="00D27712" w:rsidRPr="00D27712">
        <w:rPr>
          <w:rFonts w:ascii="Trebuchet MS" w:hAnsi="Trebuchet MS"/>
          <w:b/>
          <w:color w:val="292828"/>
          <w:sz w:val="24"/>
          <w:szCs w:val="24"/>
        </w:rPr>
        <w:t xml:space="preserve">Web Content Editor, Writer. </w:t>
      </w:r>
    </w:p>
    <w:p w14:paraId="6EBF2575" w14:textId="77777777" w:rsidR="00524574" w:rsidRDefault="00524574" w:rsidP="00C36EA2">
      <w:pPr>
        <w:rPr>
          <w:rFonts w:ascii="Trebuchet MS" w:hAnsi="Trebuchet MS"/>
          <w:b/>
          <w:sz w:val="24"/>
          <w:szCs w:val="24"/>
        </w:rPr>
      </w:pPr>
    </w:p>
    <w:p w14:paraId="360CFDFA" w14:textId="77777777" w:rsidR="00F64BE3" w:rsidRDefault="00E55020" w:rsidP="00C36EA2">
      <w:pPr>
        <w:rPr>
          <w:rFonts w:ascii="Trebuchet MS" w:hAnsi="Trebuchet MS"/>
          <w:sz w:val="24"/>
          <w:szCs w:val="24"/>
        </w:rPr>
      </w:pPr>
      <w:r w:rsidRPr="00007988">
        <w:rPr>
          <w:rFonts w:ascii="Trebuchet MS" w:hAnsi="Trebuchet MS"/>
          <w:b/>
          <w:sz w:val="24"/>
          <w:szCs w:val="24"/>
        </w:rPr>
        <w:t>Interpreter</w:t>
      </w:r>
      <w:r>
        <w:rPr>
          <w:rFonts w:ascii="Trebuchet MS" w:hAnsi="Trebuchet MS"/>
          <w:sz w:val="24"/>
          <w:szCs w:val="24"/>
        </w:rPr>
        <w:t xml:space="preserve">- You will be responsible for converting spoken or sign language from one language to another. You will listen to and memorise this information before reproducing it to the intended audience.  You may be employed by a business and travel to conferences, meetings and exhibitions or y may work within the legal sector helping police, courts and probation services to conduct interviews. You may also work within communities to run projects. </w:t>
      </w:r>
      <w:r w:rsidR="00007988">
        <w:rPr>
          <w:rFonts w:ascii="Trebuchet MS" w:hAnsi="Trebuchet MS"/>
          <w:sz w:val="24"/>
          <w:szCs w:val="24"/>
        </w:rPr>
        <w:t xml:space="preserve"> Employers in the area include; </w:t>
      </w:r>
      <w:r w:rsidR="00007988" w:rsidRPr="00007988">
        <w:rPr>
          <w:rFonts w:ascii="Trebuchet MS" w:hAnsi="Trebuchet MS"/>
          <w:b/>
          <w:sz w:val="24"/>
          <w:szCs w:val="24"/>
        </w:rPr>
        <w:t>AA Global Language Service Ltd, Hull City Council, Language is Everything Ltd, Humberside Police</w:t>
      </w:r>
      <w:r w:rsidR="00007988">
        <w:rPr>
          <w:rFonts w:ascii="Trebuchet MS" w:hAnsi="Trebuchet MS"/>
          <w:b/>
          <w:sz w:val="24"/>
          <w:szCs w:val="24"/>
        </w:rPr>
        <w:t>, the NHS</w:t>
      </w:r>
      <w:r w:rsidR="00007988" w:rsidRPr="00007988">
        <w:rPr>
          <w:rFonts w:ascii="Trebuchet MS" w:hAnsi="Trebuchet MS"/>
          <w:b/>
          <w:sz w:val="24"/>
          <w:szCs w:val="24"/>
        </w:rPr>
        <w:t xml:space="preserve"> etc.</w:t>
      </w:r>
      <w:r w:rsidR="00007988">
        <w:rPr>
          <w:rFonts w:ascii="Trebuchet MS" w:hAnsi="Trebuchet MS"/>
          <w:sz w:val="24"/>
          <w:szCs w:val="24"/>
        </w:rPr>
        <w:t xml:space="preserve"> </w:t>
      </w:r>
    </w:p>
    <w:p w14:paraId="2B783F0E" w14:textId="77777777" w:rsidR="00007988" w:rsidRDefault="00007988" w:rsidP="00C36EA2">
      <w:pPr>
        <w:rPr>
          <w:rFonts w:ascii="Trebuchet MS" w:hAnsi="Trebuchet MS"/>
          <w:b/>
          <w:sz w:val="24"/>
          <w:szCs w:val="24"/>
        </w:rPr>
      </w:pPr>
      <w:r w:rsidRPr="00007988">
        <w:rPr>
          <w:rFonts w:ascii="Trebuchet MS" w:hAnsi="Trebuchet MS"/>
          <w:b/>
          <w:sz w:val="24"/>
          <w:szCs w:val="24"/>
        </w:rPr>
        <w:t xml:space="preserve">Translator- </w:t>
      </w:r>
      <w:r w:rsidRPr="00007988">
        <w:rPr>
          <w:rFonts w:ascii="Trebuchet MS" w:hAnsi="Trebuchet MS"/>
          <w:sz w:val="24"/>
          <w:szCs w:val="24"/>
        </w:rPr>
        <w:t>You will be responsible for converting written material into the target language. You will need to make sure that the new version is clear and that the intended meaning remains the same. You will need to be confident with at least two languages and the most in demand are the official languages of the EU and UN.</w:t>
      </w:r>
      <w:r>
        <w:rPr>
          <w:rFonts w:ascii="Trebuchet MS" w:hAnsi="Trebuchet MS"/>
          <w:b/>
          <w:sz w:val="24"/>
          <w:szCs w:val="24"/>
        </w:rPr>
        <w:t xml:space="preserve"> </w:t>
      </w:r>
      <w:r w:rsidRPr="00007988">
        <w:rPr>
          <w:rFonts w:ascii="Trebuchet MS" w:hAnsi="Trebuchet MS"/>
          <w:sz w:val="24"/>
          <w:szCs w:val="24"/>
        </w:rPr>
        <w:t>You could end up translating commercial, educational, legal, scientific or technical documents.</w:t>
      </w:r>
      <w:r>
        <w:rPr>
          <w:rFonts w:ascii="Trebuchet MS" w:hAnsi="Trebuchet MS"/>
          <w:b/>
          <w:sz w:val="24"/>
          <w:szCs w:val="24"/>
        </w:rPr>
        <w:t xml:space="preserve">  Employers would include; Hull City Council, the NHS, Hull Translators, Hull Translation Services and Humberside Police. </w:t>
      </w:r>
    </w:p>
    <w:p w14:paraId="3F17D0C1" w14:textId="77777777" w:rsidR="00C81284" w:rsidRDefault="009F1E14" w:rsidP="00C36EA2">
      <w:pPr>
        <w:rPr>
          <w:rFonts w:ascii="Trebuchet MS" w:hAnsi="Trebuchet MS"/>
          <w:b/>
          <w:sz w:val="24"/>
          <w:szCs w:val="24"/>
        </w:rPr>
      </w:pPr>
      <w:r>
        <w:rPr>
          <w:rFonts w:ascii="Trebuchet MS" w:hAnsi="Trebuchet MS"/>
          <w:b/>
          <w:sz w:val="24"/>
          <w:szCs w:val="24"/>
        </w:rPr>
        <w:t xml:space="preserve">EFL Teacher- </w:t>
      </w:r>
      <w:r w:rsidRPr="009F1E14">
        <w:rPr>
          <w:rFonts w:ascii="Trebuchet MS" w:hAnsi="Trebuchet MS"/>
          <w:sz w:val="24"/>
          <w:szCs w:val="24"/>
        </w:rPr>
        <w:t>You will be teaching English to adults and children whose first language is not English. You will use a variety of teaching and learning resources and strategies to communicate with your students and will focus on reading, writing, listening and speaking. You may be able to work in schools or higher education settings across the UK. You are also able to travel to various countries to teach EFL there. Students often teach this during a gap year or seek full time employment once qualified.</w:t>
      </w:r>
      <w:r>
        <w:rPr>
          <w:rFonts w:ascii="Trebuchet MS" w:hAnsi="Trebuchet MS"/>
          <w:b/>
          <w:sz w:val="24"/>
          <w:szCs w:val="24"/>
        </w:rPr>
        <w:t xml:space="preserve"> Employers include local schools, colleges and universities. Companies that are linked to overseas roles include; </w:t>
      </w:r>
      <w:r w:rsidR="00C81284">
        <w:rPr>
          <w:rFonts w:ascii="Trebuchet MS" w:hAnsi="Trebuchet MS"/>
          <w:b/>
          <w:sz w:val="24"/>
          <w:szCs w:val="24"/>
        </w:rPr>
        <w:t xml:space="preserve">British Council, Commercial Language Schools, Government Departments and Volunteer Organisations. </w:t>
      </w:r>
    </w:p>
    <w:p w14:paraId="0FB05FB2" w14:textId="77777777" w:rsidR="00C81284" w:rsidRDefault="00C81284" w:rsidP="00C81284">
      <w:pPr>
        <w:rPr>
          <w:rFonts w:ascii="Trebuchet MS" w:hAnsi="Trebuchet MS"/>
          <w:color w:val="292828"/>
          <w:sz w:val="24"/>
          <w:szCs w:val="24"/>
        </w:rPr>
      </w:pPr>
      <w:r>
        <w:rPr>
          <w:rFonts w:ascii="Trebuchet MS" w:hAnsi="Trebuchet MS"/>
          <w:b/>
          <w:sz w:val="24"/>
          <w:szCs w:val="24"/>
        </w:rPr>
        <w:t xml:space="preserve">Logistics and Distribution Manager- </w:t>
      </w:r>
      <w:r>
        <w:rPr>
          <w:rFonts w:ascii="Trebuchet MS" w:hAnsi="Trebuchet MS"/>
          <w:color w:val="292828"/>
          <w:sz w:val="24"/>
          <w:szCs w:val="24"/>
        </w:rPr>
        <w:t xml:space="preserve">Your key task will be to organise the safe and efficient storage and distribution of goods. You could be responsible for organising shipments, coordinating vehicles and drivers, monitoring stock and waste management or operating IT systems.  This work could involve overseas shipments and transactions with overseas businesses so language skills will be important. </w:t>
      </w:r>
      <w:r w:rsidRPr="00822A64">
        <w:rPr>
          <w:rFonts w:ascii="Trebuchet MS" w:hAnsi="Trebuchet MS"/>
          <w:b/>
          <w:color w:val="292828"/>
          <w:sz w:val="24"/>
          <w:szCs w:val="24"/>
        </w:rPr>
        <w:t>Some employers could include ABP, P&amp;0, RIX, Hull Trains, Royal Mail, Amazon etc.</w:t>
      </w:r>
      <w:r>
        <w:rPr>
          <w:rFonts w:ascii="Trebuchet MS" w:hAnsi="Trebuchet MS"/>
          <w:color w:val="292828"/>
          <w:sz w:val="24"/>
          <w:szCs w:val="24"/>
        </w:rPr>
        <w:t xml:space="preserve"> </w:t>
      </w:r>
    </w:p>
    <w:p w14:paraId="7C53F27F" w14:textId="77777777" w:rsidR="00551290" w:rsidRDefault="00507372" w:rsidP="00C36EA2">
      <w:pPr>
        <w:rPr>
          <w:rFonts w:ascii="Trebuchet MS" w:hAnsi="Trebuchet MS"/>
          <w:b/>
          <w:color w:val="292828"/>
          <w:sz w:val="24"/>
          <w:szCs w:val="24"/>
        </w:rPr>
      </w:pPr>
      <w:r w:rsidRPr="00507372">
        <w:rPr>
          <w:rFonts w:ascii="Trebuchet MS" w:hAnsi="Trebuchet MS"/>
          <w:b/>
          <w:color w:val="292828"/>
          <w:sz w:val="24"/>
          <w:szCs w:val="24"/>
        </w:rPr>
        <w:t xml:space="preserve">Tour Manager- </w:t>
      </w:r>
      <w:r w:rsidRPr="00507372">
        <w:rPr>
          <w:rFonts w:ascii="Trebuchet MS" w:hAnsi="Trebuchet MS"/>
          <w:color w:val="292828"/>
          <w:sz w:val="24"/>
          <w:szCs w:val="24"/>
        </w:rPr>
        <w:t>You will organise groups of holidaymakers on tours. You will make sure that visits run well and to time and will offer support to customers throughout their journeys.  You will need to have a strong understanding of the locations that you visit in order to provide clients with this support. You will also need to have good language skills and a good understanding of local culture</w:t>
      </w:r>
      <w:r>
        <w:rPr>
          <w:rFonts w:ascii="Trebuchet MS" w:hAnsi="Trebuchet MS"/>
          <w:color w:val="292828"/>
          <w:sz w:val="24"/>
          <w:szCs w:val="24"/>
        </w:rPr>
        <w:t xml:space="preserve"> to carry out</w:t>
      </w:r>
      <w:r w:rsidRPr="00507372">
        <w:rPr>
          <w:rFonts w:ascii="Trebuchet MS" w:hAnsi="Trebuchet MS"/>
          <w:color w:val="292828"/>
          <w:sz w:val="24"/>
          <w:szCs w:val="24"/>
        </w:rPr>
        <w:t xml:space="preserve"> this role successfully.</w:t>
      </w:r>
      <w:r>
        <w:rPr>
          <w:rFonts w:ascii="Trebuchet MS" w:hAnsi="Trebuchet MS"/>
          <w:b/>
          <w:color w:val="292828"/>
          <w:sz w:val="24"/>
          <w:szCs w:val="24"/>
        </w:rPr>
        <w:t xml:space="preserve"> Local employers include; National Holiday’s, Hessle Travel, Wold Travel etc. </w:t>
      </w:r>
    </w:p>
    <w:p w14:paraId="3B8AF33D" w14:textId="77777777" w:rsidR="00551290" w:rsidRDefault="00524574" w:rsidP="00551290">
      <w:pPr>
        <w:rPr>
          <w:rFonts w:ascii="Trebuchet MS" w:hAnsi="Trebuchet MS"/>
          <w:b/>
          <w:sz w:val="24"/>
          <w:szCs w:val="24"/>
        </w:rPr>
      </w:pPr>
      <w:r>
        <w:rPr>
          <w:noProof/>
          <w:lang w:eastAsia="en-GB"/>
        </w:rPr>
        <w:drawing>
          <wp:anchor distT="0" distB="0" distL="114300" distR="114300" simplePos="0" relativeHeight="251658240" behindDoc="1" locked="0" layoutInCell="1" allowOverlap="1" wp14:anchorId="74C71B9F" wp14:editId="157B915C">
            <wp:simplePos x="0" y="0"/>
            <wp:positionH relativeFrom="column">
              <wp:posOffset>85808</wp:posOffset>
            </wp:positionH>
            <wp:positionV relativeFrom="paragraph">
              <wp:posOffset>340029</wp:posOffset>
            </wp:positionV>
            <wp:extent cx="6581775" cy="799465"/>
            <wp:effectExtent l="0" t="0" r="9525" b="635"/>
            <wp:wrapTight wrapText="bothSides">
              <wp:wrapPolygon edited="0">
                <wp:start x="0" y="0"/>
                <wp:lineTo x="0" y="21102"/>
                <wp:lineTo x="21569" y="21102"/>
                <wp:lineTo x="2156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6581775" cy="799465"/>
                    </a:xfrm>
                    <a:prstGeom prst="rect">
                      <a:avLst/>
                    </a:prstGeom>
                  </pic:spPr>
                </pic:pic>
              </a:graphicData>
            </a:graphic>
            <wp14:sizeRelH relativeFrom="page">
              <wp14:pctWidth>0</wp14:pctWidth>
            </wp14:sizeRelH>
            <wp14:sizeRelV relativeFrom="page">
              <wp14:pctHeight>0</wp14:pctHeight>
            </wp14:sizeRelV>
          </wp:anchor>
        </w:drawing>
      </w:r>
    </w:p>
    <w:p w14:paraId="5CA243CD" w14:textId="77777777" w:rsidR="00551290" w:rsidRPr="008E6634" w:rsidRDefault="00551290" w:rsidP="00551290">
      <w:pPr>
        <w:pStyle w:val="Footer"/>
        <w:jc w:val="center"/>
      </w:pPr>
      <w:r>
        <w:rPr>
          <w:i/>
        </w:rPr>
        <w:t>C</w:t>
      </w:r>
      <w:r w:rsidRPr="007217DB">
        <w:rPr>
          <w:i/>
        </w:rPr>
        <w:t>opyright © &gt;log on | move on&gt; 2018. All rights reserved. These resources may not be reproduced or distributed without the prior wri</w:t>
      </w:r>
      <w:r>
        <w:rPr>
          <w:i/>
        </w:rPr>
        <w:t>tten permission of the publisher.</w:t>
      </w:r>
    </w:p>
    <w:p w14:paraId="580FE4BD" w14:textId="77777777" w:rsidR="00C81284" w:rsidRPr="00007988" w:rsidRDefault="00C81284" w:rsidP="00C36EA2">
      <w:pPr>
        <w:rPr>
          <w:rFonts w:ascii="Trebuchet MS" w:hAnsi="Trebuchet MS"/>
          <w:b/>
          <w:sz w:val="24"/>
          <w:szCs w:val="24"/>
        </w:rPr>
      </w:pPr>
    </w:p>
    <w:sectPr w:rsidR="00C81284" w:rsidRPr="00007988" w:rsidSect="00551290">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81CCAA" w14:textId="77777777" w:rsidR="00551290" w:rsidRDefault="00551290" w:rsidP="00551290">
      <w:pPr>
        <w:spacing w:after="0" w:line="240" w:lineRule="auto"/>
      </w:pPr>
      <w:r>
        <w:separator/>
      </w:r>
    </w:p>
  </w:endnote>
  <w:endnote w:type="continuationSeparator" w:id="0">
    <w:p w14:paraId="677B07BC" w14:textId="77777777" w:rsidR="00551290" w:rsidRDefault="00551290" w:rsidP="00551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842DCB" w14:textId="77777777" w:rsidR="00551290" w:rsidRDefault="00551290" w:rsidP="00551290">
      <w:pPr>
        <w:spacing w:after="0" w:line="240" w:lineRule="auto"/>
      </w:pPr>
      <w:r>
        <w:separator/>
      </w:r>
    </w:p>
  </w:footnote>
  <w:footnote w:type="continuationSeparator" w:id="0">
    <w:p w14:paraId="376FC2C6" w14:textId="77777777" w:rsidR="00551290" w:rsidRDefault="00551290" w:rsidP="005512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57DB8F" w14:textId="77777777" w:rsidR="00524574" w:rsidRDefault="00524574">
    <w:pPr>
      <w:pStyle w:val="Header"/>
    </w:pPr>
    <w:r>
      <w:rPr>
        <w:noProof/>
        <w:lang w:eastAsia="en-GB"/>
      </w:rPr>
      <w:drawing>
        <wp:anchor distT="0" distB="0" distL="114300" distR="114300" simplePos="0" relativeHeight="251657216" behindDoc="1" locked="0" layoutInCell="1" allowOverlap="1" wp14:anchorId="5BF55DFD" wp14:editId="6F238AA6">
          <wp:simplePos x="0" y="0"/>
          <wp:positionH relativeFrom="column">
            <wp:posOffset>2595</wp:posOffset>
          </wp:positionH>
          <wp:positionV relativeFrom="paragraph">
            <wp:posOffset>-217032</wp:posOffset>
          </wp:positionV>
          <wp:extent cx="1510665" cy="410845"/>
          <wp:effectExtent l="0" t="0" r="0" b="8255"/>
          <wp:wrapNone/>
          <wp:docPr id="1" name="Picture 1" descr="C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10665" cy="410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6CDE">
      <w:rPr>
        <w:rFonts w:ascii="Arial" w:hAnsi="Arial" w:cs="Arial"/>
        <w:noProof/>
        <w:sz w:val="24"/>
        <w:lang w:eastAsia="en-GB"/>
      </w:rPr>
      <w:drawing>
        <wp:anchor distT="0" distB="0" distL="114300" distR="114300" simplePos="0" relativeHeight="251660288" behindDoc="0" locked="0" layoutInCell="1" allowOverlap="1" wp14:anchorId="418AF70B" wp14:editId="0B343AD7">
          <wp:simplePos x="0" y="0"/>
          <wp:positionH relativeFrom="column">
            <wp:posOffset>5795506</wp:posOffset>
          </wp:positionH>
          <wp:positionV relativeFrom="paragraph">
            <wp:posOffset>-441076</wp:posOffset>
          </wp:positionV>
          <wp:extent cx="839470" cy="839470"/>
          <wp:effectExtent l="0" t="0" r="0" b="0"/>
          <wp:wrapSquare wrapText="bothSides"/>
          <wp:docPr id="2" name="Picture 2" descr="Careers in the Classroo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eers in the Classroom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9470" cy="839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8EE2C6" w14:textId="77777777" w:rsidR="00551290" w:rsidRDefault="005512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FC0EFC"/>
    <w:multiLevelType w:val="hybridMultilevel"/>
    <w:tmpl w:val="1688D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7630D2"/>
    <w:multiLevelType w:val="hybridMultilevel"/>
    <w:tmpl w:val="559E0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334F59"/>
    <w:multiLevelType w:val="hybridMultilevel"/>
    <w:tmpl w:val="91584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C957CA"/>
    <w:multiLevelType w:val="hybridMultilevel"/>
    <w:tmpl w:val="54B07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977BFF"/>
    <w:multiLevelType w:val="hybridMultilevel"/>
    <w:tmpl w:val="4F469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98E"/>
    <w:rsid w:val="0000357C"/>
    <w:rsid w:val="00007988"/>
    <w:rsid w:val="00024E59"/>
    <w:rsid w:val="0004553A"/>
    <w:rsid w:val="00052759"/>
    <w:rsid w:val="00097A0D"/>
    <w:rsid w:val="000C44D1"/>
    <w:rsid w:val="000D76FD"/>
    <w:rsid w:val="00133981"/>
    <w:rsid w:val="00166796"/>
    <w:rsid w:val="001C6E38"/>
    <w:rsid w:val="001F7E32"/>
    <w:rsid w:val="0028460F"/>
    <w:rsid w:val="00291220"/>
    <w:rsid w:val="002C4375"/>
    <w:rsid w:val="002E0A0A"/>
    <w:rsid w:val="002F7DF9"/>
    <w:rsid w:val="0032791D"/>
    <w:rsid w:val="00354CE8"/>
    <w:rsid w:val="003642EA"/>
    <w:rsid w:val="00373A64"/>
    <w:rsid w:val="00392CE5"/>
    <w:rsid w:val="003A1543"/>
    <w:rsid w:val="00421A0B"/>
    <w:rsid w:val="00470017"/>
    <w:rsid w:val="0049198E"/>
    <w:rsid w:val="004B1839"/>
    <w:rsid w:val="004B6DE7"/>
    <w:rsid w:val="00507372"/>
    <w:rsid w:val="00512086"/>
    <w:rsid w:val="00524574"/>
    <w:rsid w:val="00551290"/>
    <w:rsid w:val="005A26FD"/>
    <w:rsid w:val="005C3EE5"/>
    <w:rsid w:val="005D178C"/>
    <w:rsid w:val="005F1C37"/>
    <w:rsid w:val="00693169"/>
    <w:rsid w:val="006E032D"/>
    <w:rsid w:val="006F7DCA"/>
    <w:rsid w:val="007310B6"/>
    <w:rsid w:val="00740849"/>
    <w:rsid w:val="00822A64"/>
    <w:rsid w:val="00832A0D"/>
    <w:rsid w:val="00862913"/>
    <w:rsid w:val="008E75C0"/>
    <w:rsid w:val="00920660"/>
    <w:rsid w:val="00962C7A"/>
    <w:rsid w:val="0097025D"/>
    <w:rsid w:val="0098120D"/>
    <w:rsid w:val="009A23FC"/>
    <w:rsid w:val="009B7719"/>
    <w:rsid w:val="009F1E14"/>
    <w:rsid w:val="00A2124D"/>
    <w:rsid w:val="00A51E85"/>
    <w:rsid w:val="00A916FC"/>
    <w:rsid w:val="00AD6849"/>
    <w:rsid w:val="00AE7BC4"/>
    <w:rsid w:val="00B07186"/>
    <w:rsid w:val="00B67D43"/>
    <w:rsid w:val="00B70755"/>
    <w:rsid w:val="00B74DC5"/>
    <w:rsid w:val="00BB202D"/>
    <w:rsid w:val="00BC32D4"/>
    <w:rsid w:val="00C22BAA"/>
    <w:rsid w:val="00C27786"/>
    <w:rsid w:val="00C36EA2"/>
    <w:rsid w:val="00C66134"/>
    <w:rsid w:val="00C81284"/>
    <w:rsid w:val="00CB0A59"/>
    <w:rsid w:val="00CD1231"/>
    <w:rsid w:val="00CD426B"/>
    <w:rsid w:val="00D02E25"/>
    <w:rsid w:val="00D24116"/>
    <w:rsid w:val="00D27712"/>
    <w:rsid w:val="00D61340"/>
    <w:rsid w:val="00E55020"/>
    <w:rsid w:val="00E6112C"/>
    <w:rsid w:val="00EB7CB0"/>
    <w:rsid w:val="00EF08C8"/>
    <w:rsid w:val="00F141D0"/>
    <w:rsid w:val="00F45E57"/>
    <w:rsid w:val="00F64BE3"/>
    <w:rsid w:val="00FA7601"/>
    <w:rsid w:val="00FF4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0BCE6"/>
  <w15:docId w15:val="{732797CC-9FE0-4ECD-867D-BAF51397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7186"/>
    <w:pPr>
      <w:ind w:left="720"/>
      <w:contextualSpacing/>
    </w:pPr>
  </w:style>
  <w:style w:type="character" w:styleId="Hyperlink">
    <w:name w:val="Hyperlink"/>
    <w:basedOn w:val="DefaultParagraphFont"/>
    <w:uiPriority w:val="99"/>
    <w:unhideWhenUsed/>
    <w:rsid w:val="0004553A"/>
    <w:rPr>
      <w:color w:val="0000FF" w:themeColor="hyperlink"/>
      <w:u w:val="single"/>
    </w:rPr>
  </w:style>
  <w:style w:type="character" w:styleId="Strong">
    <w:name w:val="Strong"/>
    <w:basedOn w:val="DefaultParagraphFont"/>
    <w:uiPriority w:val="22"/>
    <w:qFormat/>
    <w:rsid w:val="002F7DF9"/>
    <w:rPr>
      <w:b/>
      <w:bCs/>
    </w:rPr>
  </w:style>
  <w:style w:type="paragraph" w:styleId="Header">
    <w:name w:val="header"/>
    <w:basedOn w:val="Normal"/>
    <w:link w:val="HeaderChar"/>
    <w:uiPriority w:val="99"/>
    <w:unhideWhenUsed/>
    <w:rsid w:val="005512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1290"/>
  </w:style>
  <w:style w:type="paragraph" w:styleId="Footer">
    <w:name w:val="footer"/>
    <w:basedOn w:val="Normal"/>
    <w:link w:val="FooterChar"/>
    <w:uiPriority w:val="99"/>
    <w:unhideWhenUsed/>
    <w:rsid w:val="005512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2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806</Words>
  <Characters>4599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South Hunsley School</Company>
  <LinksUpToDate>false</LinksUpToDate>
  <CharactersWithSpaces>5395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ST_BAY</dc:creator>
  <cp:lastModifiedBy>Blow Sarah</cp:lastModifiedBy>
  <cp:revision>2</cp:revision>
  <dcterms:created xsi:type="dcterms:W3CDTF">2021-08-17T08:08:00Z</dcterms:created>
  <dcterms:modified xsi:type="dcterms:W3CDTF">2021-08-17T08:08:00Z</dcterms:modified>
</cp:coreProperties>
</file>